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75FD1" w14:textId="77777777" w:rsidR="007D7724" w:rsidRDefault="007D7724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B10E9" w14:textId="621295D8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FE4CE5">
        <w:rPr>
          <w:rFonts w:ascii="Times New Roman" w:hAnsi="Times New Roman" w:cs="Times New Roman"/>
          <w:b/>
          <w:sz w:val="24"/>
          <w:szCs w:val="24"/>
        </w:rPr>
        <w:t>…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55355C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17EED506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FE4CE5">
        <w:rPr>
          <w:rFonts w:ascii="Times New Roman" w:hAnsi="Times New Roman" w:cs="Times New Roman"/>
          <w:b/>
          <w:sz w:val="24"/>
          <w:szCs w:val="24"/>
        </w:rPr>
        <w:t xml:space="preserve">……… </w:t>
      </w:r>
      <w:r w:rsidR="006748FF">
        <w:rPr>
          <w:rFonts w:ascii="Times New Roman" w:hAnsi="Times New Roman" w:cs="Times New Roman"/>
          <w:b/>
          <w:sz w:val="24"/>
          <w:szCs w:val="24"/>
        </w:rPr>
        <w:t>202</w:t>
      </w:r>
      <w:r w:rsidR="0055355C">
        <w:rPr>
          <w:rFonts w:ascii="Times New Roman" w:hAnsi="Times New Roman" w:cs="Times New Roman"/>
          <w:b/>
          <w:sz w:val="24"/>
          <w:szCs w:val="24"/>
        </w:rPr>
        <w:t>6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237DA8F4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FE4CE5">
        <w:t>Waldemara Pawłowskiego</w:t>
      </w:r>
      <w:r w:rsidRPr="00B029C9">
        <w:t xml:space="preserve">  –</w:t>
      </w:r>
      <w:r w:rsidR="00B029C9">
        <w:t xml:space="preserve">  </w:t>
      </w:r>
      <w:r w:rsidRPr="00B029C9">
        <w:t xml:space="preserve">Dyrektora Domu </w:t>
      </w:r>
    </w:p>
    <w:p w14:paraId="085F0BBD" w14:textId="65FDC795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FE4CE5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3ECED282" w14:textId="201B2613" w:rsidR="00A475C8" w:rsidRDefault="00FE4CE5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7F86718" w14:textId="6E14695E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FE4CE5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7351AFE7" w14:textId="77777777" w:rsidR="00A475C8" w:rsidRPr="00B029C9" w:rsidRDefault="00A475C8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FB84A11" w14:textId="25DF24AA" w:rsidR="00801E27" w:rsidRPr="00801E27" w:rsidRDefault="004C492D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FE4CE5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7A1B9198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 (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55355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55355C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4C7AB35E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 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1B7E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ARTYKUŁY SYPKIE, PRZYPRAWY, SŁODYCZE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C272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</w:t>
      </w:r>
      <w:r w:rsidRPr="00E870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załączniku nr 1 są 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43E009F6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82401585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bookmarkEnd w:id="3"/>
    <w:p w14:paraId="04EAF3F8" w14:textId="734D0BDC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="002B62DF"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20966C6F" w14:textId="1224EC4F" w:rsidR="00581A75" w:rsidRPr="00581A75" w:rsidRDefault="00801E27" w:rsidP="00581A75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5535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="002D11C4"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5535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="002D11C4"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="002D11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5CAABA6" w14:textId="727A9E98" w:rsidR="00581A75" w:rsidRPr="00581A75" w:rsidRDefault="00581A75" w:rsidP="00581A75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AA503" w14:textId="65232627" w:rsidR="00581A75" w:rsidRPr="00581A75" w:rsidRDefault="00581A75" w:rsidP="00581A75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1289EA04" w14:textId="107B869B" w:rsidR="00581A75" w:rsidRPr="00581A75" w:rsidRDefault="00581A75" w:rsidP="00581A75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B21A54" w14:textId="0E977489" w:rsidR="00801E27" w:rsidRDefault="00801E27" w:rsidP="00801E27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72235273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 w:rsidR="006847B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  <w:bookmarkEnd w:id="5"/>
    </w:p>
    <w:p w14:paraId="065EECF9" w14:textId="6E347B09" w:rsidR="002B62DF" w:rsidRPr="007C4F4F" w:rsidRDefault="002B62DF" w:rsidP="00801E27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ma obowiązek rozładować towar bezpośrednio w magazynie DPS w godzinach określonych w załączniku nr 1 do umowy .</w:t>
      </w:r>
    </w:p>
    <w:p w14:paraId="710E13AE" w14:textId="62DA0CE9" w:rsidR="002B62DF" w:rsidRPr="007C4F4F" w:rsidRDefault="00AD7E53" w:rsidP="00801E27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Po sprawdzeniu dostawy pod względem ilościowym i jakościowym,</w:t>
      </w:r>
      <w:r w:rsidR="00FE4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magazynier wydaje </w:t>
      </w:r>
      <w:r w:rsidR="00FE4CE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 podpisaną fakturę.</w:t>
      </w:r>
    </w:p>
    <w:p w14:paraId="66BF36CC" w14:textId="77777777" w:rsidR="007C0B5C" w:rsidRDefault="007C0B5C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6" w:name="_Hlk71114753"/>
      <w:bookmarkEnd w:id="4"/>
    </w:p>
    <w:p w14:paraId="4133A9FA" w14:textId="7796942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6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599D5577" w14:textId="1F32DE5F" w:rsidR="00801E27" w:rsidRPr="007C0B5C" w:rsidRDefault="00801E27" w:rsidP="007C0B5C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7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( słownie:</w:t>
      </w:r>
      <w:r w:rsidR="00F366B2" w:rsidRPr="00F366B2">
        <w:t xml:space="preserve"> </w:t>
      </w:r>
      <w:r w:rsidR="00A475C8">
        <w:rPr>
          <w:rFonts w:ascii="Times New Roman" w:hAnsi="Times New Roman" w:cs="Times New Roman"/>
          <w:sz w:val="24"/>
          <w:szCs w:val="24"/>
        </w:rPr>
        <w:t>00</w:t>
      </w:r>
      <w:r w:rsidR="00D3765D" w:rsidRPr="00D3765D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639F732" w14:textId="75902105" w:rsidR="007C0B5C" w:rsidRDefault="007C4F4F" w:rsidP="007C0B5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="00801E27"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C15A5A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bookmarkStart w:id="8" w:name="_Hlk72236489"/>
      <w:r w:rsidR="00C15A5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2857FAD2" w14:textId="68D66122" w:rsidR="007C0B5C" w:rsidRDefault="00801E27" w:rsidP="007C0B5C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 21 dni od daty otrzymania prawidłowo wystawionej faktury, przelewem na konto wskazane przez Dostawcę na  fakturze.</w:t>
      </w:r>
    </w:p>
    <w:p w14:paraId="1A0A9D9E" w14:textId="77777777" w:rsidR="00BD7D40" w:rsidRPr="00CB6EA3" w:rsidRDefault="00BD7D40" w:rsidP="00BD7D40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214276737"/>
      <w:r w:rsidRPr="00CB6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CB6E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3,</w:t>
      </w:r>
      <w:r w:rsidRPr="00CB6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odbiorcy wraz z adresem oraz numerem NIP wg poniższego wzoru:</w:t>
      </w:r>
    </w:p>
    <w:p w14:paraId="244D6EAC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B7FC5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6D8186C0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1D1B59F4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3D56B630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42983364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63F86901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137DC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1A28CD5D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2A5B257B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05B9981C" w14:textId="77777777" w:rsidR="00BD7D40" w:rsidRPr="00FD601A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3C0D1508" w14:textId="77777777" w:rsidR="00BD7D40" w:rsidRPr="00801E27" w:rsidRDefault="00BD7D40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7E3CD0C8" w14:textId="77777777" w:rsidR="00BD7D40" w:rsidRDefault="00BD7D40" w:rsidP="00BD7D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27885" w14:textId="77777777" w:rsidR="00BD7D40" w:rsidRPr="00064B90" w:rsidRDefault="00BD7D40" w:rsidP="00BD7D40">
      <w:p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10" w:name="_Hlk21427795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tego w przypadku braku na fakturze wskazania nabywcy i odbiorcy wraz z numerami NIP </w:t>
      </w:r>
      <w:r w:rsidRPr="00064B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terminy płatności nie rozpoczynają się. </w:t>
      </w:r>
      <w:bookmarkEnd w:id="9"/>
    </w:p>
    <w:bookmarkEnd w:id="10"/>
    <w:p w14:paraId="2E8D48AF" w14:textId="77777777" w:rsidR="0055355C" w:rsidRDefault="0055355C" w:rsidP="00BD7D4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3088FD" w14:textId="77777777" w:rsidR="007C0B5C" w:rsidRPr="00801E27" w:rsidRDefault="007C0B5C" w:rsidP="007C0B5C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7"/>
    <w:bookmarkEnd w:id="8"/>
    <w:p w14:paraId="649AB22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FD8A3" w14:textId="3B377E0C" w:rsidR="007C0B5C" w:rsidRPr="00BC28F2" w:rsidRDefault="00801E27" w:rsidP="00801E2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 w:rsid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 w:rsidR="00684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3EC1">
        <w:rPr>
          <w:rFonts w:ascii="Times New Roman" w:hAnsi="Times New Roman" w:cs="Times New Roman"/>
          <w:sz w:val="24"/>
          <w:szCs w:val="24"/>
        </w:rPr>
        <w:t>(Dz. U. z 202</w:t>
      </w:r>
      <w:r w:rsidR="00BD7D40">
        <w:rPr>
          <w:rFonts w:ascii="Times New Roman" w:hAnsi="Times New Roman" w:cs="Times New Roman"/>
          <w:sz w:val="24"/>
          <w:szCs w:val="24"/>
        </w:rPr>
        <w:t>3</w:t>
      </w:r>
      <w:r w:rsidR="00533EC1">
        <w:rPr>
          <w:rFonts w:ascii="Times New Roman" w:hAnsi="Times New Roman" w:cs="Times New Roman"/>
          <w:sz w:val="24"/>
          <w:szCs w:val="24"/>
        </w:rPr>
        <w:t xml:space="preserve">, poz. </w:t>
      </w:r>
      <w:r w:rsidR="00BD7D40">
        <w:rPr>
          <w:rFonts w:ascii="Times New Roman" w:hAnsi="Times New Roman" w:cs="Times New Roman"/>
          <w:sz w:val="24"/>
          <w:szCs w:val="24"/>
        </w:rPr>
        <w:t>1448</w:t>
      </w:r>
      <w:r w:rsidR="00533EC1">
        <w:rPr>
          <w:rFonts w:ascii="Times New Roman" w:hAnsi="Times New Roman" w:cs="Times New Roman"/>
          <w:sz w:val="24"/>
          <w:szCs w:val="24"/>
        </w:rPr>
        <w:t>)</w:t>
      </w:r>
      <w:r w:rsidR="004C5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4C5CB8"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poszczególnych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załącznik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asortymentowy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4015FA38" w14:textId="2AB35C57" w:rsidR="007C0B5C" w:rsidRPr="00BC28F2" w:rsidRDefault="00801E27" w:rsidP="00801E2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11" w:name="_Hlk182401655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 w:rsid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="008E2A7B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65FB63DE" w14:textId="77777777" w:rsidR="007C4F4F" w:rsidRPr="007C4F4F" w:rsidRDefault="007C4F4F" w:rsidP="007C4F4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ciągu 24 godzin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 zgłoszenia reklamacji bezpośrednio przy dostawie, telefonicznie lub e-mailem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2EBB6FB8" w14:textId="695110B8" w:rsidR="007C4F4F" w:rsidRPr="00025D42" w:rsidRDefault="007C4F4F" w:rsidP="007C4F4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5B3AE54C" w14:textId="77777777" w:rsidR="007C4F4F" w:rsidRDefault="007C4F4F" w:rsidP="007C4F4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12" w:name="_Hlk72236565"/>
    </w:p>
    <w:p w14:paraId="4756A858" w14:textId="7D7B70C5" w:rsidR="00801E27" w:rsidRPr="000B2847" w:rsidRDefault="007C4F4F" w:rsidP="007C4F4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11"/>
      <w:bookmarkEnd w:id="12"/>
      <w:r w:rsidR="00801E27"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8508F7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3" w:name="_Hlk90297397"/>
      <w:bookmarkStart w:id="14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13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bookmarkEnd w:id="14"/>
    <w:p w14:paraId="6E718C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152054B8" w14:textId="3A6BEBC5" w:rsidR="00801E27" w:rsidRPr="00872815" w:rsidRDefault="00801E27" w:rsidP="00872815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5" w:name="_Hlk182401725"/>
      <w:bookmarkStart w:id="16" w:name="_Hlk182558457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032BF662" w14:textId="03AF8F7B" w:rsidR="007F2B7B" w:rsidRPr="00BC28F2" w:rsidRDefault="007B6DEB" w:rsidP="0087281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7F2B7B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7F2B7B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="007F2B7B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="007F2B7B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cie 300 zł poprzez potrącenie jej z jego wierzytelności</w:t>
      </w:r>
    </w:p>
    <w:p w14:paraId="1267A331" w14:textId="01201FCE" w:rsidR="004C5CB8" w:rsidRPr="00BC28F2" w:rsidRDefault="007B6DEB" w:rsidP="0087281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="00E1445E"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 w:rsidR="00E14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 w:rsidR="00E14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 w:rsidR="00E144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1AEF3FEA" w14:textId="380902C8" w:rsidR="00872815" w:rsidRPr="00872815" w:rsidRDefault="00801E27" w:rsidP="0087281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 w:rsidR="00BC28F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 w:rsid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 w:rsid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="00BC28F2"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terminie 21 dni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 dnia nadania na adres siedziby Dostawcy</w:t>
      </w:r>
      <w:r w:rsidR="00BD7D4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BC28F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zawiadomienia, z zachowaniem prawa do kary umownej określonej w</w:t>
      </w:r>
      <w:r w:rsidR="005C5C1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5C5C13"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 w:rsidR="005C5C1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0940D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56220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 w:rsidR="000940D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3ED13704" w14:textId="09E37549" w:rsidR="00801E27" w:rsidRPr="00872815" w:rsidRDefault="00801E27" w:rsidP="0087281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 xml:space="preserve">Strona, z której winy nastąpiło odstąpienie od umowy, za wyjątkiem  odstąpienia, </w:t>
      </w:r>
      <w:r w:rsid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154A6C2F" w14:textId="4CBC884D" w:rsidR="00872815" w:rsidRDefault="00801E27" w:rsidP="00801E2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1E10007D" w14:textId="6A471FF7" w:rsidR="00872815" w:rsidRDefault="00801E27" w:rsidP="00801E2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 w:rsidR="007C4F4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7C4F4F"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 w:rsidR="00CD61D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  <w:bookmarkStart w:id="17" w:name="_Hlk72236681"/>
    </w:p>
    <w:p w14:paraId="326E5EB8" w14:textId="45C3372A" w:rsidR="00872815" w:rsidRPr="00872815" w:rsidRDefault="00801E27" w:rsidP="00801E2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8" w:name="_Hlk182401771"/>
      <w:bookmarkEnd w:id="15"/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 w:rsidR="00CD61DA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9" w:name="_Hlk72235719"/>
    </w:p>
    <w:p w14:paraId="05886F33" w14:textId="39169567" w:rsidR="00801E27" w:rsidRPr="00872815" w:rsidRDefault="00801E27" w:rsidP="00801E2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6"/>
    <w:bookmarkEnd w:id="17"/>
    <w:bookmarkEnd w:id="18"/>
    <w:bookmarkEnd w:id="19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742F1A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0" w:name="_Hlk7223577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1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P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bookmarkEnd w:id="20"/>
    <w:p w14:paraId="4BCCA133" w14:textId="77777777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46AF0DF" w14:textId="77777777" w:rsidR="00BD7D40" w:rsidRDefault="00BD7D40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5F26D15" w14:textId="77777777" w:rsidR="00BD7D40" w:rsidRDefault="00BD7D40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609A2C0" w14:textId="77777777" w:rsidR="00BD7D40" w:rsidRPr="00801E27" w:rsidRDefault="00BD7D40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2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77F275B5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BD7D4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22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3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23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3D50F484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D40">
        <w:rPr>
          <w:rFonts w:ascii="Times New Roman" w:eastAsia="Calibri" w:hAnsi="Times New Roman" w:cs="Times New Roman"/>
          <w:sz w:val="24"/>
          <w:szCs w:val="24"/>
        </w:rPr>
        <w:t>(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Dz. U. </w:t>
      </w:r>
      <w:r w:rsidR="00BD7D40">
        <w:rPr>
          <w:rFonts w:ascii="Times New Roman" w:eastAsia="Calibri" w:hAnsi="Times New Roman" w:cs="Times New Roman"/>
          <w:sz w:val="24"/>
          <w:szCs w:val="24"/>
        </w:rPr>
        <w:t>2023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BD7D40">
        <w:rPr>
          <w:rFonts w:ascii="Times New Roman" w:eastAsia="Calibri" w:hAnsi="Times New Roman" w:cs="Times New Roman"/>
          <w:sz w:val="24"/>
          <w:szCs w:val="24"/>
        </w:rPr>
        <w:t>1440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BF56C63" w14:textId="1C6F9595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  <w:t>(Dz. U. 202</w:t>
      </w:r>
      <w:r w:rsidR="00BD7D40">
        <w:rPr>
          <w:rFonts w:ascii="Times New Roman" w:eastAsia="Calibri" w:hAnsi="Times New Roman" w:cs="Times New Roman"/>
          <w:sz w:val="24"/>
          <w:szCs w:val="24"/>
        </w:rPr>
        <w:t>4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BD7D40">
        <w:rPr>
          <w:rFonts w:ascii="Times New Roman" w:eastAsia="Calibri" w:hAnsi="Times New Roman" w:cs="Times New Roman"/>
          <w:sz w:val="24"/>
          <w:szCs w:val="24"/>
        </w:rPr>
        <w:t>1411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F63C51" w14:textId="77777777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4" w:name="_Hlk72236809"/>
      <w:bookmarkEnd w:id="21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BAB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4FBBE9E" w14:textId="65D057C0" w:rsidR="003F2AF7" w:rsidRPr="00A475C8" w:rsidRDefault="00801E27" w:rsidP="00A475C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  <w:bookmarkEnd w:id="24"/>
    </w:p>
    <w:p w14:paraId="4D35A5FA" w14:textId="77777777" w:rsidR="003F2AF7" w:rsidRDefault="003F2AF7" w:rsidP="00A475C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AC44ADD" w14:textId="77777777" w:rsidR="008C27F6" w:rsidRDefault="008C27F6" w:rsidP="008C27F6">
      <w:pPr>
        <w:rPr>
          <w:rFonts w:ascii="Times New Roman" w:hAnsi="Times New Roman" w:cs="Times New Roman"/>
          <w:b/>
          <w:bCs/>
        </w:rPr>
      </w:pPr>
    </w:p>
    <w:p w14:paraId="715E9D35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62DEB47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32A1726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7671BD4E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5F92CF0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400CEF79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4A86C89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2C22382F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724526F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7A182649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0D309D81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9C19F9D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28DA87E3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0F586948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AC8B465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630F803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7F7F622E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271BC5BA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032C2A5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162877D6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1AC8E2F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C037B26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235FC809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B35460F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361452DA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60BCDEF9" w14:textId="77777777" w:rsidR="00BD7D40" w:rsidRDefault="00BD7D40" w:rsidP="008C27F6">
      <w:pPr>
        <w:rPr>
          <w:rFonts w:ascii="Times New Roman" w:hAnsi="Times New Roman" w:cs="Times New Roman"/>
          <w:b/>
          <w:bCs/>
        </w:rPr>
      </w:pPr>
    </w:p>
    <w:p w14:paraId="54D8B267" w14:textId="6721BB67" w:rsidR="008C27F6" w:rsidRDefault="008C27F6" w:rsidP="008C27F6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                                 </w:t>
      </w:r>
      <w:r w:rsidRPr="00E55567">
        <w:rPr>
          <w:rFonts w:ascii="Times New Roman" w:hAnsi="Times New Roman" w:cs="Times New Roman"/>
          <w:i/>
          <w:iCs/>
        </w:rPr>
        <w:t xml:space="preserve">Załącznik nr 1 do umowy </w:t>
      </w:r>
    </w:p>
    <w:p w14:paraId="799D4D27" w14:textId="77777777" w:rsidR="00BD7D40" w:rsidRDefault="00BD7D40" w:rsidP="008C27F6">
      <w:pPr>
        <w:rPr>
          <w:rFonts w:ascii="Times New Roman" w:hAnsi="Times New Roman" w:cs="Times New Roman"/>
          <w:i/>
          <w:iCs/>
        </w:rPr>
      </w:pPr>
    </w:p>
    <w:p w14:paraId="4ABAA529" w14:textId="77777777" w:rsidR="00BD7D40" w:rsidRPr="00E55567" w:rsidRDefault="00BD7D40" w:rsidP="008C27F6">
      <w:pPr>
        <w:rPr>
          <w:rFonts w:ascii="Times New Roman" w:hAnsi="Times New Roman" w:cs="Times New Roman"/>
          <w:i/>
          <w:iCs/>
        </w:rPr>
      </w:pPr>
    </w:p>
    <w:tbl>
      <w:tblPr>
        <w:tblW w:w="10371" w:type="dxa"/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851"/>
        <w:gridCol w:w="709"/>
        <w:gridCol w:w="1163"/>
        <w:gridCol w:w="1105"/>
        <w:gridCol w:w="1022"/>
        <w:gridCol w:w="849"/>
        <w:gridCol w:w="1275"/>
      </w:tblGrid>
      <w:tr w:rsidR="0055355C" w:rsidRPr="00E738F9" w14:paraId="53C7D5BE" w14:textId="77777777" w:rsidTr="00BD7D40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31C9B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25" w:name="_Hlk199421194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D2240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7D715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EE56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2B71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4B7D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F884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AE68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20A68614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6CE2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55355C" w:rsidRPr="00E738F9" w14:paraId="6E76FE48" w14:textId="77777777" w:rsidTr="00BD7D40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CA58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5028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0597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63C0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73D2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2C89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572A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C676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A5C2" w14:textId="77777777" w:rsidR="0055355C" w:rsidRPr="00E738F9" w:rsidRDefault="0055355C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55355C" w:rsidRPr="00E738F9" w14:paraId="6052B66F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054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FE50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Barszcz błyskawiczny 0,33l </w:t>
            </w:r>
          </w:p>
          <w:p w14:paraId="2A9CF9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79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E738F9">
              <w:rPr>
                <w:rFonts w:ascii="Times New Roman" w:hAnsi="Times New Roman" w:cs="Times New Roman"/>
              </w:rPr>
              <w:t>ut.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7B66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D36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8D4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B0A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40F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54B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535F506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99A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EFD6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Baton bez cukru czekoladowy 25 g</w:t>
            </w:r>
          </w:p>
          <w:p w14:paraId="57DCB49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DD0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2D68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B18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F54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0E6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E04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F3D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97E6CA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0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A722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Baton czekoladowy </w:t>
            </w:r>
            <w:r>
              <w:rPr>
                <w:rFonts w:ascii="Times New Roman" w:hAnsi="Times New Roman" w:cs="Times New Roman"/>
              </w:rPr>
              <w:t>typu</w:t>
            </w:r>
            <w:r w:rsidRPr="00E738F9">
              <w:rPr>
                <w:rFonts w:ascii="Times New Roman" w:hAnsi="Times New Roman" w:cs="Times New Roman"/>
              </w:rPr>
              <w:t xml:space="preserve"> Pawełek ok. 60 g </w:t>
            </w:r>
          </w:p>
          <w:p w14:paraId="6B1B9EB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AFE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6B5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995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01D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51E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E3D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39B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7AEECF1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40B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DA6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Bombonierka Ptasie Mleczko 360 g </w:t>
            </w:r>
          </w:p>
          <w:p w14:paraId="2F01B22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AC1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3A0F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0D5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BB4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B7B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92F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E88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251274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9CF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9A42" w14:textId="77777777" w:rsidR="0055355C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Budyń </w:t>
            </w:r>
            <w:r>
              <w:rPr>
                <w:rFonts w:ascii="Times New Roman" w:hAnsi="Times New Roman" w:cs="Times New Roman"/>
              </w:rPr>
              <w:t xml:space="preserve">w proszku waniliowy </w:t>
            </w:r>
            <w:r w:rsidRPr="00E738F9">
              <w:rPr>
                <w:rFonts w:ascii="Times New Roman" w:hAnsi="Times New Roman" w:cs="Times New Roman"/>
              </w:rPr>
              <w:t>bez</w:t>
            </w:r>
            <w:r>
              <w:rPr>
                <w:rFonts w:ascii="Times New Roman" w:hAnsi="Times New Roman" w:cs="Times New Roman"/>
              </w:rPr>
              <w:t xml:space="preserve"> dodatku</w:t>
            </w:r>
            <w:r w:rsidRPr="00E738F9">
              <w:rPr>
                <w:rFonts w:ascii="Times New Roman" w:hAnsi="Times New Roman" w:cs="Times New Roman"/>
              </w:rPr>
              <w:t xml:space="preserve"> cukru </w:t>
            </w:r>
            <w:r>
              <w:rPr>
                <w:rFonts w:ascii="Times New Roman" w:hAnsi="Times New Roman" w:cs="Times New Roman"/>
              </w:rPr>
              <w:t xml:space="preserve"> 1 kg</w:t>
            </w:r>
          </w:p>
          <w:p w14:paraId="1DC75BAC" w14:textId="77777777" w:rsidR="00BD7D40" w:rsidRPr="00E738F9" w:rsidRDefault="00BD7D4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8D2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0FCD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DDE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A3C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363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0B8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50E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6421CB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BBD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FF6B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Chałwa 100 g</w:t>
            </w:r>
          </w:p>
          <w:p w14:paraId="465C721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4AA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876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F30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479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ED0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4E8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55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A7CE535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D3E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1D13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Chrzan w słoiku </w:t>
            </w:r>
            <w:r>
              <w:rPr>
                <w:rFonts w:ascii="Times New Roman" w:hAnsi="Times New Roman" w:cs="Times New Roman"/>
              </w:rPr>
              <w:t>170 g</w:t>
            </w:r>
          </w:p>
          <w:p w14:paraId="38D566E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96F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DBF2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B52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2B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1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7A1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38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2FB0AB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C86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8FA0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Ciastka typu delicje np. Wedel, Moja Bajka </w:t>
            </w:r>
            <w:r>
              <w:rPr>
                <w:rFonts w:ascii="Times New Roman" w:hAnsi="Times New Roman" w:cs="Times New Roman"/>
              </w:rPr>
              <w:t xml:space="preserve">ok. </w:t>
            </w: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50</w:t>
            </w:r>
            <w:r w:rsidRPr="00E738F9">
              <w:rPr>
                <w:rFonts w:ascii="Times New Roman" w:hAnsi="Times New Roman" w:cs="Times New Roman"/>
              </w:rPr>
              <w:t xml:space="preserve"> g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E8FCB2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BC2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49A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A1C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3C0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2E6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2F0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A35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F0628F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DA5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01B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Ciastka zbożowe bez cukru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BellVita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OstroVit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Sante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300g</w:t>
            </w:r>
          </w:p>
          <w:p w14:paraId="3EAFA12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1C4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B7D2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EB4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C8A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40D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F6C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3FF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D27982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D9E8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DDC6" w14:textId="77777777" w:rsidR="0055355C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Ciasteczka owsiane np. </w:t>
            </w:r>
            <w:proofErr w:type="spellStart"/>
            <w:r>
              <w:rPr>
                <w:rFonts w:ascii="Times New Roman" w:hAnsi="Times New Roman" w:cs="Times New Roman"/>
              </w:rPr>
              <w:t>Sante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130-150g</w:t>
            </w:r>
          </w:p>
          <w:p w14:paraId="0498BB34" w14:textId="77777777" w:rsidR="00BD7D40" w:rsidRPr="00E738F9" w:rsidRDefault="00BD7D4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78E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2CE7" w14:textId="77777777" w:rsidR="0055355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84D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0DA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F94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7CB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8E1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D0BF2EA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699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644F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Cukier</w:t>
            </w:r>
            <w:r>
              <w:rPr>
                <w:rFonts w:ascii="Times New Roman" w:hAnsi="Times New Roman" w:cs="Times New Roman"/>
              </w:rPr>
              <w:t xml:space="preserve"> 1 kg</w:t>
            </w:r>
          </w:p>
          <w:p w14:paraId="7D61EE0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9A9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E82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E53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FA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78F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EDE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A40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A1E1C0C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BD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2380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Cukier wanilinowy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E738F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– 40 g</w:t>
            </w:r>
          </w:p>
          <w:p w14:paraId="72D7C0E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9B8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B2F6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646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9A5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C9C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025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2AD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0A0FFF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DD1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8D72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Curry w proszku 20 g</w:t>
            </w:r>
          </w:p>
          <w:p w14:paraId="166E381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9C0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6BD6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E7A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D5B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FA5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913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20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F4507E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BFC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1F7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Cynamon </w:t>
            </w:r>
            <w:r>
              <w:rPr>
                <w:rFonts w:ascii="Times New Roman" w:hAnsi="Times New Roman" w:cs="Times New Roman"/>
              </w:rPr>
              <w:t>15-20 g</w:t>
            </w:r>
          </w:p>
          <w:p w14:paraId="582500D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B4B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6378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DE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E9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C43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2A6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A8B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E202A1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911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286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Czekolada </w:t>
            </w:r>
            <w:r>
              <w:rPr>
                <w:rFonts w:ascii="Times New Roman" w:hAnsi="Times New Roman" w:cs="Times New Roman"/>
              </w:rPr>
              <w:t>gorzka min. 64% kakao 90-100g</w:t>
            </w:r>
            <w:r w:rsidRPr="00E738F9">
              <w:rPr>
                <w:rFonts w:ascii="Times New Roman" w:hAnsi="Times New Roman" w:cs="Times New Roman"/>
              </w:rPr>
              <w:t xml:space="preserve"> </w:t>
            </w:r>
          </w:p>
          <w:p w14:paraId="1EACD97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1AA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0E2D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8CD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12A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AF3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B84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74A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849B49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06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9082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Czekolada mleczna : masa kakaowa minimum 31%, masa mleczna minimum 18% np. Wedel, Goplana, Wawel </w:t>
            </w:r>
            <w:r>
              <w:rPr>
                <w:rFonts w:ascii="Times New Roman" w:hAnsi="Times New Roman" w:cs="Times New Roman"/>
              </w:rPr>
              <w:t>80-100 g</w:t>
            </w:r>
          </w:p>
          <w:p w14:paraId="3FB0A65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2CA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BC5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108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F59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86E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59E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213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89143DC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FA3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CEA6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Czosnek granulowany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E738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-30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3080A40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6AD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A7F3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FA0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D0B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D5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14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6C3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C450CF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2C8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4C0B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Drożdże suszone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E738F9">
              <w:rPr>
                <w:rFonts w:ascii="Times New Roman" w:hAnsi="Times New Roman" w:cs="Times New Roman"/>
              </w:rPr>
              <w:t xml:space="preserve">np. Dr.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Oetker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Delecta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E738F9">
              <w:rPr>
                <w:rFonts w:ascii="Times New Roman" w:hAnsi="Times New Roman" w:cs="Times New Roman"/>
              </w:rPr>
              <w:t>ok.7 g</w:t>
            </w:r>
          </w:p>
          <w:p w14:paraId="2A17338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099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FB39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60B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4B3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66E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8C4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701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965597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98C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C8B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Dżem owocowy 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 xml:space="preserve"> kg</w:t>
            </w:r>
          </w:p>
          <w:p w14:paraId="74AD1D5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068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D30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30F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BFF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02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792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B03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D952686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7F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9795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Dżem owocowy bez cukru </w:t>
            </w:r>
            <w:r>
              <w:rPr>
                <w:rFonts w:ascii="Times New Roman" w:hAnsi="Times New Roman" w:cs="Times New Roman"/>
              </w:rPr>
              <w:t>240-</w:t>
            </w:r>
            <w:r w:rsidRPr="00E738F9">
              <w:rPr>
                <w:rFonts w:ascii="Times New Roman" w:hAnsi="Times New Roman" w:cs="Times New Roman"/>
              </w:rPr>
              <w:t xml:space="preserve">250 g </w:t>
            </w:r>
          </w:p>
          <w:p w14:paraId="0845EFB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2F5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4A7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941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E5D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4F2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746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CEA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86C5B74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C9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357C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Galaretka owocowa </w:t>
            </w:r>
            <w:r>
              <w:rPr>
                <w:rFonts w:ascii="Times New Roman" w:hAnsi="Times New Roman" w:cs="Times New Roman"/>
              </w:rPr>
              <w:t>1 kg</w:t>
            </w:r>
          </w:p>
          <w:p w14:paraId="5078BB4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557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1C7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A1D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1C1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37F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CE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545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EA7D7B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66C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C106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Groszek konserwowy puszka </w:t>
            </w:r>
            <w:r>
              <w:rPr>
                <w:rFonts w:ascii="Times New Roman" w:hAnsi="Times New Roman" w:cs="Times New Roman"/>
              </w:rPr>
              <w:t>400-500 g</w:t>
            </w:r>
          </w:p>
          <w:p w14:paraId="6C65F0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B96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AAF5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685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F52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86D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57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EC6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3549A3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FB5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4E91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Herbata granulowana </w:t>
            </w:r>
            <w:r>
              <w:rPr>
                <w:rFonts w:ascii="Times New Roman" w:hAnsi="Times New Roman" w:cs="Times New Roman"/>
              </w:rPr>
              <w:t>100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494DEF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53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6F4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9D8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66D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411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994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04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164F621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161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D3A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Herbatniki typu Łakotki kokos 168 g</w:t>
            </w:r>
          </w:p>
          <w:p w14:paraId="5DDFD56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D16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1A3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4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0D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18F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D4C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D77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D7A40C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1A2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B6B7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markizy np. Hit </w:t>
            </w:r>
            <w:r>
              <w:rPr>
                <w:rFonts w:ascii="Times New Roman" w:hAnsi="Times New Roman" w:cs="Times New Roman"/>
              </w:rPr>
              <w:t>150-220g</w:t>
            </w:r>
          </w:p>
          <w:p w14:paraId="0321752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325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ECA8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D5D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F5F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D74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854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F81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3033DB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27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E03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</w:t>
            </w:r>
            <w:proofErr w:type="spellStart"/>
            <w:r w:rsidRPr="00E738F9">
              <w:rPr>
                <w:rFonts w:ascii="Times New Roman" w:hAnsi="Times New Roman" w:cs="Times New Roman"/>
              </w:rPr>
              <w:t>Petitki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100g</w:t>
            </w:r>
          </w:p>
          <w:p w14:paraId="1AA3959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D7C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259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F1F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98B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BF1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2B8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AC4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E8CE1FA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77F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25A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Herbatniki typu Pieguski </w:t>
            </w:r>
            <w:r>
              <w:rPr>
                <w:rFonts w:ascii="Times New Roman" w:hAnsi="Times New Roman" w:cs="Times New Roman"/>
              </w:rPr>
              <w:t>135g</w:t>
            </w:r>
          </w:p>
          <w:p w14:paraId="66C1741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047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79C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BF5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F8F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40E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7E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EE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81BD49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02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10D1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Kakao extra ciemne, łatwo rozpuszczalne, zawartość tłuszczu min</w:t>
            </w:r>
            <w:r>
              <w:rPr>
                <w:rFonts w:ascii="Times New Roman" w:hAnsi="Times New Roman" w:cs="Times New Roman"/>
              </w:rPr>
              <w:t>.</w:t>
            </w:r>
            <w:r w:rsidRPr="00E738F9">
              <w:rPr>
                <w:rFonts w:ascii="Times New Roman" w:hAnsi="Times New Roman" w:cs="Times New Roman"/>
              </w:rPr>
              <w:t xml:space="preserve"> 10g/100g </w:t>
            </w:r>
            <w:r>
              <w:rPr>
                <w:rFonts w:ascii="Times New Roman" w:hAnsi="Times New Roman" w:cs="Times New Roman"/>
              </w:rPr>
              <w:t xml:space="preserve">           np</w:t>
            </w:r>
            <w:r w:rsidRPr="00E738F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DecoMorreno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Gellwe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kartonik 200</w:t>
            </w:r>
            <w:r w:rsidRPr="00E738F9">
              <w:rPr>
                <w:rFonts w:ascii="Times New Roman" w:hAnsi="Times New Roman" w:cs="Times New Roman"/>
              </w:rPr>
              <w:t xml:space="preserve">g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117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FA6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E20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213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AED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841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5EF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46B2386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7AC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CB10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 gryczana 1 kg</w:t>
            </w:r>
          </w:p>
          <w:p w14:paraId="26F0EE5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7A8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9CD5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60A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FF9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600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F4E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58D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56CED15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B49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76F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 jęczmienna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D75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57F4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0C8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45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8B2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E21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59C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E42944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0FC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1444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 manna 1 kg</w:t>
            </w:r>
          </w:p>
          <w:p w14:paraId="5AE85FC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1E8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D9B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D4D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2A3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B38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8A4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A04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7AB0B9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D1D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F68E" w14:textId="77777777" w:rsidR="0055355C" w:rsidRPr="002F42AA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42AA">
              <w:rPr>
                <w:rFonts w:ascii="Times New Roman" w:hAnsi="Times New Roman" w:cs="Times New Roman"/>
              </w:rPr>
              <w:t xml:space="preserve">Kaszki mleczno- owocowe typu Nestle  </w:t>
            </w:r>
            <w:r>
              <w:rPr>
                <w:rFonts w:ascii="Times New Roman" w:hAnsi="Times New Roman" w:cs="Times New Roman"/>
              </w:rPr>
              <w:t xml:space="preserve">ok. </w:t>
            </w:r>
            <w:r w:rsidRPr="002F42AA">
              <w:rPr>
                <w:rFonts w:ascii="Times New Roman" w:hAnsi="Times New Roman" w:cs="Times New Roman"/>
              </w:rPr>
              <w:t>230g</w:t>
            </w:r>
          </w:p>
          <w:p w14:paraId="4D736A12" w14:textId="77777777" w:rsidR="0055355C" w:rsidRPr="002F42AA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0F20" w14:textId="77777777" w:rsidR="0055355C" w:rsidRPr="002F42AA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F42A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2F9E" w14:textId="77777777" w:rsidR="0055355C" w:rsidRPr="002F42AA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F42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96F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6D8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7C9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1DD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C14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DEE3F65" w14:textId="77777777" w:rsidTr="00BD7D40">
        <w:trPr>
          <w:trHeight w:val="6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A1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AE9C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Kawa inka 15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0D59716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A1B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916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889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F71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75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85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D76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6328E8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C9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7C7C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Kawa naturalna </w:t>
            </w:r>
            <w:r>
              <w:rPr>
                <w:rFonts w:ascii="Times New Roman" w:hAnsi="Times New Roman" w:cs="Times New Roman"/>
              </w:rPr>
              <w:t xml:space="preserve">mielona </w:t>
            </w:r>
            <w:r w:rsidRPr="00E738F9">
              <w:rPr>
                <w:rFonts w:ascii="Times New Roman" w:hAnsi="Times New Roman" w:cs="Times New Roman"/>
              </w:rPr>
              <w:t xml:space="preserve">np.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Woseba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Gold, MK </w:t>
            </w:r>
            <w:proofErr w:type="spellStart"/>
            <w:r w:rsidRPr="00E738F9">
              <w:rPr>
                <w:rFonts w:ascii="Times New Roman" w:hAnsi="Times New Roman" w:cs="Times New Roman"/>
              </w:rPr>
              <w:t>Cafe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Premium 2</w:t>
            </w:r>
            <w:r>
              <w:rPr>
                <w:rFonts w:ascii="Times New Roman" w:hAnsi="Times New Roman" w:cs="Times New Roman"/>
              </w:rPr>
              <w:t xml:space="preserve">50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0DE49D2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CD0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A823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26B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6EA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DD6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7F0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010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651E3A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F6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AF2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Ketchup łagodny np..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Dawtona</w:t>
            </w:r>
            <w:proofErr w:type="spellEnd"/>
            <w:r w:rsidRPr="00E738F9">
              <w:rPr>
                <w:rFonts w:ascii="Times New Roman" w:hAnsi="Times New Roman" w:cs="Times New Roman"/>
              </w:rPr>
              <w:t>, Pudliszki, Rolnik, butelka p</w:t>
            </w:r>
            <w:r>
              <w:rPr>
                <w:rFonts w:ascii="Times New Roman" w:hAnsi="Times New Roman" w:cs="Times New Roman"/>
              </w:rPr>
              <w:t>la</w:t>
            </w:r>
            <w:r w:rsidRPr="00E738F9">
              <w:rPr>
                <w:rFonts w:ascii="Times New Roman" w:hAnsi="Times New Roman" w:cs="Times New Roman"/>
              </w:rPr>
              <w:t>stikow</w:t>
            </w:r>
            <w:r>
              <w:rPr>
                <w:rFonts w:ascii="Times New Roman" w:hAnsi="Times New Roman" w:cs="Times New Roman"/>
              </w:rPr>
              <w:t>a</w:t>
            </w:r>
            <w:r w:rsidRPr="00E738F9">
              <w:rPr>
                <w:rFonts w:ascii="Times New Roman" w:hAnsi="Times New Roman" w:cs="Times New Roman"/>
              </w:rPr>
              <w:t>, przecier pomidorowy min.6</w:t>
            </w:r>
            <w:r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 xml:space="preserve">%, bez sztucznych barwników i aromatów </w:t>
            </w:r>
            <w:r>
              <w:rPr>
                <w:rFonts w:ascii="Times New Roman" w:hAnsi="Times New Roman" w:cs="Times New Roman"/>
              </w:rPr>
              <w:t>480-500g</w:t>
            </w:r>
          </w:p>
          <w:p w14:paraId="679157E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8EC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71E3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17B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745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2C4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8C8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6CE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9A405D3" w14:textId="77777777" w:rsidTr="00BD7D40">
        <w:trPr>
          <w:trHeight w:val="5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DE9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9EBA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Kisiel bez cukru w oryginalnym opakowaniu producenta np. Winiary,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Celiko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Cykoria </w:t>
            </w:r>
            <w:r>
              <w:rPr>
                <w:rFonts w:ascii="Times New Roman" w:hAnsi="Times New Roman" w:cs="Times New Roman"/>
              </w:rPr>
              <w:t>35-40g</w:t>
            </w:r>
          </w:p>
          <w:p w14:paraId="742D04E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3E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4E05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F8F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41A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0A3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03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07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0AE41A8" w14:textId="77777777" w:rsidTr="00BD7D40">
        <w:trPr>
          <w:trHeight w:val="3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530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4806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Kisiel z cukrem </w:t>
            </w:r>
            <w:r>
              <w:rPr>
                <w:rFonts w:ascii="Times New Roman" w:hAnsi="Times New Roman" w:cs="Times New Roman"/>
              </w:rPr>
              <w:t>1kg</w:t>
            </w:r>
          </w:p>
          <w:p w14:paraId="74C0CEE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E4D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D88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97A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530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304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043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246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D7591E5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882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E389" w14:textId="77777777" w:rsidR="0055355C" w:rsidRPr="00CA769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Kminek 10-20g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D9E3" w14:textId="77777777" w:rsidR="0055355C" w:rsidRPr="00CA769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8825" w14:textId="77777777" w:rsidR="0055355C" w:rsidRPr="00CA769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D37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AA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375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7ED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B21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5CA361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E1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4CE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Koncentrat pomidorowy 30%, pasteryzowany, bez konserwantów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Dawtona</w:t>
            </w:r>
            <w:proofErr w:type="spellEnd"/>
            <w:r w:rsidRPr="00E738F9">
              <w:rPr>
                <w:rFonts w:ascii="Times New Roman" w:hAnsi="Times New Roman" w:cs="Times New Roman"/>
              </w:rPr>
              <w:t>, Pudliszki, Rolnik 9</w:t>
            </w:r>
            <w:r>
              <w:rPr>
                <w:rFonts w:ascii="Times New Roman" w:hAnsi="Times New Roman" w:cs="Times New Roman"/>
              </w:rPr>
              <w:t xml:space="preserve">00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1F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9C4A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B0E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74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73B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19C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FEF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A2CB76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8FD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E24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Kukurydza konserwowa puszka </w:t>
            </w:r>
            <w:r>
              <w:rPr>
                <w:rFonts w:ascii="Times New Roman" w:hAnsi="Times New Roman" w:cs="Times New Roman"/>
              </w:rPr>
              <w:t>400-500g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CB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F9E7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DB4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DE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4AA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C2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A21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B481A01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E33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143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Kurkuma 20g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338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1021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982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0C0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25B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8CC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99B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E3361D4" w14:textId="77777777" w:rsidTr="00BD7D40">
        <w:trPr>
          <w:trHeight w:val="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781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1C59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Liść laurowy </w:t>
            </w:r>
            <w:r>
              <w:rPr>
                <w:rFonts w:ascii="Times New Roman" w:hAnsi="Times New Roman" w:cs="Times New Roman"/>
              </w:rPr>
              <w:t>7-10g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491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D6A2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ED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84C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BB9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D47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CB0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E4EFA5F" w14:textId="77777777" w:rsidTr="00BD7D40">
        <w:trPr>
          <w:trHeight w:val="3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CD0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0BD7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Majeranek 10g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F47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96B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566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934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D20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0CA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F50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787349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D1A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9D8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Majonez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E2C">
              <w:rPr>
                <w:rFonts w:ascii="Times New Roman" w:hAnsi="Times New Roman" w:cs="Times New Roman"/>
                <w:b/>
                <w:bCs/>
              </w:rPr>
              <w:t>w słoiku</w:t>
            </w:r>
            <w:r>
              <w:rPr>
                <w:rFonts w:ascii="Times New Roman" w:hAnsi="Times New Roman" w:cs="Times New Roman"/>
              </w:rPr>
              <w:t>; skład: olej rzepakowy, ocet, żółtka jaj nie mniej niż 6% np. Winiary, Kania 0,4-</w:t>
            </w:r>
            <w:r w:rsidRPr="00E738F9">
              <w:rPr>
                <w:rFonts w:ascii="Times New Roman" w:hAnsi="Times New Roman" w:cs="Times New Roman"/>
              </w:rPr>
              <w:t xml:space="preserve">0,9 </w:t>
            </w:r>
            <w:r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18A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27E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4D5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F7A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6A3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57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D84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4D2DD70" w14:textId="77777777" w:rsidTr="00BD7D40">
        <w:trPr>
          <w:trHeight w:val="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ACE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773A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Mąka ziemniaczana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C21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B3EA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D6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26C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B91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F57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642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7E7D99F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0C4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9333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Mąka żurek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E7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35D9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8D2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5B1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BC0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37B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7BD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B0A40C1" w14:textId="77777777" w:rsidTr="00BD7D40">
        <w:trPr>
          <w:trHeight w:val="15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B12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F4F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Makaron nitka cięta co najmniej 2 jajeczny, nie sklejający się 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Lubella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Sorenti</w:t>
            </w:r>
            <w:proofErr w:type="spellEnd"/>
            <w:r w:rsidRPr="00E738F9">
              <w:rPr>
                <w:rFonts w:ascii="Times New Roman" w:hAnsi="Times New Roman" w:cs="Times New Roman"/>
              </w:rPr>
              <w:t>, Goliard, w oryginalnym opakowaniu producenta do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A7E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A687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549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427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09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E36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078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62CDCB8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FD1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0293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Makaron typu wstążka, spaghetti, łazanki, świderki, muszelki, kolanka – z mąki makaronowej pszennej lub </w:t>
            </w:r>
            <w:proofErr w:type="spellStart"/>
            <w:r w:rsidRPr="00E738F9">
              <w:rPr>
                <w:rFonts w:ascii="Times New Roman" w:hAnsi="Times New Roman" w:cs="Times New Roman"/>
              </w:rPr>
              <w:t>durum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, nie sklejający się, sprężysty, węglowodany w 100g nie mniej niż 70g, białko nie mniej niż 13g, </w:t>
            </w:r>
            <w:r>
              <w:rPr>
                <w:rFonts w:ascii="Times New Roman" w:hAnsi="Times New Roman" w:cs="Times New Roman"/>
              </w:rPr>
              <w:t xml:space="preserve">np.: </w:t>
            </w:r>
            <w:proofErr w:type="spellStart"/>
            <w:r w:rsidRPr="00E738F9">
              <w:rPr>
                <w:rFonts w:ascii="Times New Roman" w:hAnsi="Times New Roman" w:cs="Times New Roman"/>
              </w:rPr>
              <w:t>Lubella</w:t>
            </w:r>
            <w:proofErr w:type="spellEnd"/>
            <w:r w:rsidRPr="00E738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38F9">
              <w:rPr>
                <w:rFonts w:ascii="Times New Roman" w:hAnsi="Times New Roman" w:cs="Times New Roman"/>
              </w:rPr>
              <w:t>Sorenti</w:t>
            </w:r>
            <w:proofErr w:type="spellEnd"/>
            <w:r w:rsidRPr="00E738F9">
              <w:rPr>
                <w:rFonts w:ascii="Times New Roman" w:hAnsi="Times New Roman" w:cs="Times New Roman"/>
              </w:rPr>
              <w:t>, Goliard, w oryginalnym opakowaniu producenta do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8E5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017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115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D0F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4AD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417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76B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34B0300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513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902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Mąka pszenna typ 500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E738F9">
              <w:rPr>
                <w:rFonts w:ascii="Times New Roman" w:hAnsi="Times New Roman" w:cs="Times New Roman"/>
              </w:rPr>
              <w:t xml:space="preserve">op. 1 kg </w:t>
            </w:r>
          </w:p>
          <w:p w14:paraId="7D9F043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AB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2FDA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705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D1E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E87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6EB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AA9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258802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ED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1ED3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Miód naturalny </w:t>
            </w:r>
            <w:r>
              <w:rPr>
                <w:rFonts w:ascii="Times New Roman" w:hAnsi="Times New Roman" w:cs="Times New Roman"/>
              </w:rPr>
              <w:t>0,4-0,5 kg</w:t>
            </w:r>
          </w:p>
          <w:p w14:paraId="413D3EF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AFE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9FD5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9EB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F7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CFF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EB4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295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2FBFFC5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D1F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544A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Musztarda </w:t>
            </w:r>
            <w:r>
              <w:rPr>
                <w:rFonts w:ascii="Times New Roman" w:hAnsi="Times New Roman" w:cs="Times New Roman"/>
              </w:rPr>
              <w:t xml:space="preserve">w słoiku 210 </w:t>
            </w:r>
            <w:r w:rsidRPr="00E738F9">
              <w:rPr>
                <w:rFonts w:ascii="Times New Roman" w:hAnsi="Times New Roman" w:cs="Times New Roman"/>
              </w:rPr>
              <w:t xml:space="preserve">g </w:t>
            </w:r>
          </w:p>
          <w:p w14:paraId="2B63670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A68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1523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B61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143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C6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620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3AA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058F99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000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259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Napój gazowany 1,5 l </w:t>
            </w:r>
          </w:p>
          <w:p w14:paraId="6B77FC0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12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1C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325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9F6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242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086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D9D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C4D152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3D5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0522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Ocet 0,5 l</w:t>
            </w:r>
          </w:p>
          <w:p w14:paraId="23B7B5D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577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5AC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8F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A12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DFD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003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1D6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91593F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EC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BD0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Ogórek konserwowy 0,9 l</w:t>
            </w:r>
          </w:p>
          <w:p w14:paraId="0D8AABF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C9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778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7A9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FF4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092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473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48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87E677A" w14:textId="77777777" w:rsidTr="00BD7D40">
        <w:trPr>
          <w:trHeight w:val="5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A30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FD8A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Olej rzepakowy z pierwszego tłoczenia 1 l</w:t>
            </w:r>
          </w:p>
          <w:p w14:paraId="12BE613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2D4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3856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E738F9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2DE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0D7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852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C02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6EF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F5B4C22" w14:textId="77777777" w:rsidTr="00BD7D40">
        <w:trPr>
          <w:trHeight w:val="4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9A8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D88C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Oliwa z oliwek 0,5</w:t>
            </w:r>
            <w:r>
              <w:rPr>
                <w:rFonts w:ascii="Times New Roman" w:hAnsi="Times New Roman" w:cs="Times New Roman"/>
              </w:rPr>
              <w:t xml:space="preserve">-1 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479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C97F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CC0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050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908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457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99F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FF427AD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7F0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1999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Oliwki czarne bez pestek w zalewie</w:t>
            </w:r>
            <w:r>
              <w:rPr>
                <w:rFonts w:ascii="Times New Roman" w:hAnsi="Times New Roman" w:cs="Times New Roman"/>
              </w:rPr>
              <w:t xml:space="preserve"> (słoik) netto min. 400g</w:t>
            </w:r>
          </w:p>
          <w:p w14:paraId="3EE1D06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01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2B2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C95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FBB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EDD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864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59F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01EE46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E95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ACF7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Oregano </w:t>
            </w:r>
            <w:r>
              <w:rPr>
                <w:rFonts w:ascii="Times New Roman" w:hAnsi="Times New Roman" w:cs="Times New Roman"/>
              </w:rPr>
              <w:t>10-15g</w:t>
            </w:r>
          </w:p>
          <w:p w14:paraId="17FB56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AD8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0D6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F25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514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566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A08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2ED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B6D43E4" w14:textId="77777777" w:rsidTr="00BD7D40">
        <w:trPr>
          <w:trHeight w:val="6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AF7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6255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Papryka konserwowa słoik 0,9 l </w:t>
            </w:r>
          </w:p>
          <w:p w14:paraId="0CB9406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997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187F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699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F10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CEC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2A7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216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18846B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4DE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9897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Papryka słodka mielona </w:t>
            </w:r>
            <w:r>
              <w:rPr>
                <w:rFonts w:ascii="Times New Roman" w:hAnsi="Times New Roman" w:cs="Times New Roman"/>
              </w:rPr>
              <w:t xml:space="preserve">           15-20g</w:t>
            </w:r>
          </w:p>
          <w:p w14:paraId="02A4A94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F8A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266A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668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19D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F16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580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EDB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20315E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C8F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21F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 xml:space="preserve">Pasztet drobiowy, zawartość drobiu min. 30%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738F9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CFB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3DA1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3DA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11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7D7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836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3C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931EAEC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48A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8FA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Pieczarki marynowane </w:t>
            </w:r>
            <w:r>
              <w:rPr>
                <w:rFonts w:ascii="Times New Roman" w:hAnsi="Times New Roman" w:cs="Times New Roman"/>
              </w:rPr>
              <w:t xml:space="preserve">          0,9-1 l</w:t>
            </w:r>
          </w:p>
          <w:p w14:paraId="7A59CBA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479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8DF9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4C7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73B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825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CA7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A57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F239ED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43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7D84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Pieprz czarny mielony </w:t>
            </w:r>
            <w:r>
              <w:rPr>
                <w:rFonts w:ascii="Times New Roman" w:hAnsi="Times New Roman" w:cs="Times New Roman"/>
              </w:rPr>
              <w:t xml:space="preserve">               20-50g</w:t>
            </w:r>
          </w:p>
          <w:p w14:paraId="3B633A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4D8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03D0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140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7B9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90F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2AE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B67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69F1D20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6D0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A377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Płatki owsiane </w:t>
            </w:r>
            <w:r>
              <w:rPr>
                <w:rFonts w:ascii="Times New Roman" w:hAnsi="Times New Roman" w:cs="Times New Roman"/>
              </w:rPr>
              <w:t xml:space="preserve">500 </w:t>
            </w:r>
            <w:r w:rsidRPr="00E738F9">
              <w:rPr>
                <w:rFonts w:ascii="Times New Roman" w:hAnsi="Times New Roman" w:cs="Times New Roman"/>
              </w:rPr>
              <w:t>g</w:t>
            </w:r>
          </w:p>
          <w:p w14:paraId="44FEFFD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E5C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A544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F99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188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EAD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980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B89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022CAD3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04C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24C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Płynna przyprawa do zup i sosów, zawartość soli do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E738F9">
              <w:rPr>
                <w:rFonts w:ascii="Times New Roman" w:hAnsi="Times New Roman" w:cs="Times New Roman"/>
              </w:rPr>
              <w:t xml:space="preserve">23 g np.: Winiary, Maggi,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Knorr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1 l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A76E84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AAE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3178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0AD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9AB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AAB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CDF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EE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29836F6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EC1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670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Pomidory w puszce w kawałkach </w:t>
            </w:r>
            <w:r>
              <w:rPr>
                <w:rFonts w:ascii="Times New Roman" w:hAnsi="Times New Roman" w:cs="Times New Roman"/>
              </w:rPr>
              <w:t>0,4-0,5 kg</w:t>
            </w:r>
          </w:p>
          <w:p w14:paraId="23D7541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8FB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1547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2EA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22D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B8A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702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87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389E5E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471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3C3E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Proszek do pieczenia  </w:t>
            </w:r>
            <w:r>
              <w:rPr>
                <w:rFonts w:ascii="Times New Roman" w:hAnsi="Times New Roman" w:cs="Times New Roman"/>
              </w:rPr>
              <w:t xml:space="preserve">  30-40 g</w:t>
            </w:r>
          </w:p>
          <w:p w14:paraId="6B1DD13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74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DC86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00E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AFD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F84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19C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AF4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741FCB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B87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6AE5" w14:textId="77777777" w:rsidR="0055355C" w:rsidRPr="00250DDF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Przyprawa warzywna do potraw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E738F9">
              <w:rPr>
                <w:rFonts w:ascii="Times New Roman" w:hAnsi="Times New Roman" w:cs="Times New Roman"/>
              </w:rPr>
              <w:t xml:space="preserve">Skład: co najmniej 27% suszonych warzyw, bez sztucznych wzmacniaczy smaku, np.: Kucharek, Vegeta Natur </w:t>
            </w:r>
            <w:r>
              <w:rPr>
                <w:rFonts w:ascii="Times New Roman" w:hAnsi="Times New Roman" w:cs="Times New Roman"/>
              </w:rPr>
              <w:t>150-200 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BFD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5D1D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22B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7FA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F3E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7EE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1EA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E7610BF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375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3721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Przyprawa Gyros 30 g</w:t>
            </w:r>
          </w:p>
          <w:p w14:paraId="657BCDD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B88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0F0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30C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027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487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417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679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5A51E9B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5EE1" w14:textId="77777777" w:rsidR="0055355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C25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Przyprawa do ryb typu pieprz cytrynowy 20-50 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67D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847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4E8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935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45D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4AE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8AA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DD1B26A" w14:textId="77777777" w:rsidTr="00BD7D40">
        <w:trPr>
          <w:trHeight w:val="3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F68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5BAF" w14:textId="77777777" w:rsidR="0055355C" w:rsidRPr="00AF7197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Ryż 1 kg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27F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C49C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00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6A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4E8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003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100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A0C4ABC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464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ED5B" w14:textId="77777777" w:rsidR="0055355C" w:rsidRPr="00C85CC7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Soczek owocowy w kartoniku: bez syropu glukoz</w:t>
            </w:r>
            <w:r>
              <w:rPr>
                <w:rFonts w:ascii="Times New Roman" w:hAnsi="Times New Roman" w:cs="Times New Roman"/>
              </w:rPr>
              <w:t>o</w:t>
            </w:r>
            <w:r w:rsidRPr="00E738F9">
              <w:rPr>
                <w:rFonts w:ascii="Times New Roman" w:hAnsi="Times New Roman" w:cs="Times New Roman"/>
              </w:rPr>
              <w:t xml:space="preserve">wo - </w:t>
            </w:r>
            <w:proofErr w:type="spellStart"/>
            <w:r w:rsidRPr="00E738F9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w składzie 0,2 l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48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AC8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9A6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357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14D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EE9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08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940D738" w14:textId="77777777" w:rsidTr="00BD7D4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D1A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FF2F" w14:textId="77777777" w:rsidR="0055355C" w:rsidRPr="001A34F4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Soczek typu Pysio w butelkach 0,33 l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902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1F74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859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297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F55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605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FF1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94F3E38" w14:textId="77777777" w:rsidTr="00BD7D4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4C4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C7FD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Sok pomidorowy w butelkach ok. 0,3 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209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EA4" w14:textId="77777777" w:rsidR="0055355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39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15B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B32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3A6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6DF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56B869F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F1F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61E1" w14:textId="77777777" w:rsidR="0055355C" w:rsidRPr="00C85CC7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Sól 1 kg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C3C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E80F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72D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C74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5C6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417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5E7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565603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4C9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0E7C" w14:textId="77777777" w:rsidR="0055355C" w:rsidRPr="001A34F4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Suchary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70A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AD0E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CB9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954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B8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DE2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9C7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0BF165A0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308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DCF8" w14:textId="77777777" w:rsidR="0055355C" w:rsidRPr="001A34F4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Syrop owocowy : bez syropu glukozowo-</w:t>
            </w:r>
            <w:proofErr w:type="spellStart"/>
            <w:r w:rsidRPr="00E738F9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w składzie, bez sztucznych barwników  </w:t>
            </w:r>
            <w:r>
              <w:rPr>
                <w:rFonts w:ascii="Times New Roman" w:hAnsi="Times New Roman" w:cs="Times New Roman"/>
              </w:rPr>
              <w:t>0,4-</w:t>
            </w:r>
            <w:r w:rsidRPr="00E738F9">
              <w:rPr>
                <w:rFonts w:ascii="Times New Roman" w:hAnsi="Times New Roman" w:cs="Times New Roman"/>
              </w:rPr>
              <w:t xml:space="preserve">0,5 l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E5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C757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4D9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674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40E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882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114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5EC9590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1A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2AC4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Wafle bez cukru bez polewy np. Wawel 110 g</w:t>
            </w:r>
          </w:p>
          <w:p w14:paraId="3D2D960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F81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3027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03D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0C8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088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33E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D6A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D6CC19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7C3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5D90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Wafle typu familijne bez polewy 180</w:t>
            </w:r>
            <w:r>
              <w:rPr>
                <w:rFonts w:ascii="Times New Roman" w:hAnsi="Times New Roman" w:cs="Times New Roman"/>
              </w:rPr>
              <w:t>-200 g</w:t>
            </w:r>
          </w:p>
          <w:p w14:paraId="66B9172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4A7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ED5A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6BC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F2E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95E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C72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C1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E94A9C2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94C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E61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Woda mineralna 1,5 l </w:t>
            </w:r>
          </w:p>
          <w:p w14:paraId="6B40EFE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0A2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F5B3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CB5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9C7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853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30A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32F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BE9F2EF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5FA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696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Zajączek czekoladowy - figurka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339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F0E9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86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83F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908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2C9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B1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75A223AA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B06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9FA8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Ziele angielskie </w:t>
            </w:r>
            <w:r>
              <w:rPr>
                <w:rFonts w:ascii="Times New Roman" w:hAnsi="Times New Roman" w:cs="Times New Roman"/>
              </w:rPr>
              <w:t>15-20 g</w:t>
            </w:r>
          </w:p>
          <w:p w14:paraId="7C49B3C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47D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AA4B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D90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12C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D35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38B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F62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605DC50C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329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5C44" w14:textId="77777777" w:rsidR="0055355C" w:rsidRPr="001A34F4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Zioła prowansalskie </w:t>
            </w:r>
            <w:r>
              <w:rPr>
                <w:rFonts w:ascii="Times New Roman" w:hAnsi="Times New Roman" w:cs="Times New Roman"/>
              </w:rPr>
              <w:t>10-20 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957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AEC1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13D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880F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769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B80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8B9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4A60892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545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AA5A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Żelatyna 50 g</w:t>
            </w:r>
          </w:p>
          <w:p w14:paraId="79893E9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4FD2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738F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F5D8" w14:textId="77777777" w:rsidR="0055355C" w:rsidRPr="00E738F9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2F0A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8F1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33F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063C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098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2B576E19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D351" w14:textId="77777777" w:rsidR="0055355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BA12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Płatki kukurydziane typu </w:t>
            </w:r>
            <w:proofErr w:type="spellStart"/>
            <w:r>
              <w:rPr>
                <w:rFonts w:ascii="Times New Roman" w:hAnsi="Times New Roman" w:cs="Times New Roman"/>
              </w:rPr>
              <w:t>Corn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Flakes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10E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D830" w14:textId="77777777" w:rsidR="0055355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8FB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36F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B47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45B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93C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5A337F3D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7405" w14:textId="77777777" w:rsidR="0055355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D3D7" w14:textId="50655645" w:rsidR="0055355C" w:rsidRPr="00E738F9" w:rsidRDefault="00E9091F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Fasola czerwona konserwowa puszka         0,4-0,5 kg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816C" w14:textId="02F6B1C3" w:rsidR="0055355C" w:rsidRPr="00E738F9" w:rsidRDefault="00E9091F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ED6B" w14:textId="016C799F" w:rsidR="0055355C" w:rsidRDefault="00E9091F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EBE6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C21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45D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3B5E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856D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1DF7B8AE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1C6F" w14:textId="77777777" w:rsidR="0055355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768F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Brzoskwinie w syropie połówki ok. 460-480 g netto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3A8B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C43B" w14:textId="77777777" w:rsidR="0055355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EE30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90B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77D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AE19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C3C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4D4AE67" w14:textId="77777777" w:rsidTr="00BD7D4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9E76" w14:textId="77777777" w:rsidR="0055355C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F7FF" w14:textId="77777777" w:rsidR="0055355C" w:rsidRPr="00E738F9" w:rsidRDefault="0055355C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Powidła śliwkowe 1 kg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D763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E494" w14:textId="77777777" w:rsidR="0055355C" w:rsidRDefault="0055355C" w:rsidP="006A7236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E618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08E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5144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7A05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BCE7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355C" w:rsidRPr="00E738F9" w14:paraId="3DD364D0" w14:textId="77777777" w:rsidTr="00BD7D40">
        <w:trPr>
          <w:trHeight w:val="6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8001" w14:textId="77777777" w:rsidR="0055355C" w:rsidRPr="00E738F9" w:rsidRDefault="0055355C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975A" w14:textId="77777777" w:rsidR="0055355C" w:rsidRPr="00AC4668" w:rsidRDefault="0055355C" w:rsidP="006A7236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4668">
              <w:rPr>
                <w:rFonts w:ascii="Times New Roman" w:hAnsi="Times New Roman" w:cs="Times New Roman"/>
                <w:b/>
                <w:bCs/>
              </w:rPr>
              <w:t xml:space="preserve">   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5499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69FF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0B24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440F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770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946C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B9D2" w14:textId="77777777" w:rsidR="0055355C" w:rsidRPr="00E738F9" w:rsidRDefault="0055355C" w:rsidP="006A7236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25"/>
    </w:tbl>
    <w:p w14:paraId="4E5A2E76" w14:textId="4CE9386B" w:rsidR="008C27F6" w:rsidRDefault="008C27F6" w:rsidP="001915C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738F9">
        <w:rPr>
          <w:rFonts w:ascii="Times New Roman" w:hAnsi="Times New Roman" w:cs="Times New Roman"/>
        </w:rPr>
        <w:br w:type="page"/>
      </w:r>
    </w:p>
    <w:p w14:paraId="71EA93F8" w14:textId="36895A4E" w:rsidR="008E6C17" w:rsidRPr="008E6C17" w:rsidRDefault="008E6C17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3F12A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601DC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 w:rsidSect="00FE4C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B57DD" w14:textId="77777777" w:rsidR="00583E50" w:rsidRDefault="00583E50" w:rsidP="00CA5650">
      <w:pPr>
        <w:spacing w:after="0" w:line="240" w:lineRule="auto"/>
      </w:pPr>
      <w:r>
        <w:separator/>
      </w:r>
    </w:p>
  </w:endnote>
  <w:endnote w:type="continuationSeparator" w:id="0">
    <w:p w14:paraId="2A4CF9F4" w14:textId="77777777" w:rsidR="00583E50" w:rsidRDefault="00583E50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34290" w14:textId="77777777" w:rsidR="00583E50" w:rsidRDefault="00583E50" w:rsidP="00CA5650">
      <w:pPr>
        <w:spacing w:after="0" w:line="240" w:lineRule="auto"/>
      </w:pPr>
      <w:r>
        <w:separator/>
      </w:r>
    </w:p>
  </w:footnote>
  <w:footnote w:type="continuationSeparator" w:id="0">
    <w:p w14:paraId="5ECC091E" w14:textId="77777777" w:rsidR="00583E50" w:rsidRDefault="00583E50" w:rsidP="00CA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DE4FE" w14:textId="77777777" w:rsidR="00BD7D40" w:rsidRPr="00801E27" w:rsidRDefault="00BD7D40" w:rsidP="00BD7D40">
    <w:pPr>
      <w:tabs>
        <w:tab w:val="left" w:pos="72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                                                                                                                     </w:t>
    </w:r>
    <w:r w:rsidRPr="00801E27"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>Załącznik nr 3 do SWZ</w:t>
    </w: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– wzór umowy</w:t>
    </w:r>
  </w:p>
  <w:p w14:paraId="748473A9" w14:textId="77777777" w:rsidR="00BD7D40" w:rsidRDefault="00BD7D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F601F"/>
    <w:multiLevelType w:val="hybridMultilevel"/>
    <w:tmpl w:val="8306E8EA"/>
    <w:lvl w:ilvl="0" w:tplc="25B628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00016E"/>
    <w:multiLevelType w:val="multilevel"/>
    <w:tmpl w:val="7486C834"/>
    <w:numStyleLink w:val="Styl2"/>
  </w:abstractNum>
  <w:abstractNum w:abstractNumId="9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15" w15:restartNumberingAfterBreak="0">
    <w:nsid w:val="546F008E"/>
    <w:multiLevelType w:val="hybridMultilevel"/>
    <w:tmpl w:val="3AC04F6A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2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4"/>
  </w:num>
  <w:num w:numId="2" w16cid:durableId="778330921">
    <w:abstractNumId w:val="0"/>
  </w:num>
  <w:num w:numId="3" w16cid:durableId="1486043467">
    <w:abstractNumId w:val="19"/>
  </w:num>
  <w:num w:numId="4" w16cid:durableId="506751566">
    <w:abstractNumId w:val="22"/>
  </w:num>
  <w:num w:numId="5" w16cid:durableId="318653222">
    <w:abstractNumId w:val="2"/>
  </w:num>
  <w:num w:numId="6" w16cid:durableId="405108544">
    <w:abstractNumId w:val="12"/>
  </w:num>
  <w:num w:numId="7" w16cid:durableId="340400377">
    <w:abstractNumId w:val="7"/>
  </w:num>
  <w:num w:numId="8" w16cid:durableId="1284384270">
    <w:abstractNumId w:val="23"/>
  </w:num>
  <w:num w:numId="9" w16cid:durableId="2115437079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4"/>
    <w:lvlOverride w:ilvl="0">
      <w:startOverride w:val="1"/>
    </w:lvlOverride>
  </w:num>
  <w:num w:numId="11" w16cid:durableId="1273514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20"/>
  </w:num>
  <w:num w:numId="13" w16cid:durableId="801383637">
    <w:abstractNumId w:val="11"/>
  </w:num>
  <w:num w:numId="14" w16cid:durableId="198786610">
    <w:abstractNumId w:val="5"/>
  </w:num>
  <w:num w:numId="15" w16cid:durableId="1438984881">
    <w:abstractNumId w:val="15"/>
  </w:num>
  <w:num w:numId="16" w16cid:durableId="737636428">
    <w:abstractNumId w:val="13"/>
  </w:num>
  <w:num w:numId="17" w16cid:durableId="1939215515">
    <w:abstractNumId w:val="17"/>
  </w:num>
  <w:num w:numId="18" w16cid:durableId="1709138077">
    <w:abstractNumId w:val="1"/>
  </w:num>
  <w:num w:numId="19" w16cid:durableId="1067069901">
    <w:abstractNumId w:val="10"/>
  </w:num>
  <w:num w:numId="20" w16cid:durableId="577441766">
    <w:abstractNumId w:val="9"/>
  </w:num>
  <w:num w:numId="21" w16cid:durableId="1079445738">
    <w:abstractNumId w:val="18"/>
  </w:num>
  <w:num w:numId="22" w16cid:durableId="1028800030">
    <w:abstractNumId w:val="16"/>
  </w:num>
  <w:num w:numId="23" w16cid:durableId="1999452741">
    <w:abstractNumId w:val="21"/>
  </w:num>
  <w:num w:numId="24" w16cid:durableId="1936741959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610522">
    <w:abstractNumId w:val="6"/>
  </w:num>
  <w:num w:numId="26" w16cid:durableId="1982693345">
    <w:abstractNumId w:val="8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31FA6"/>
    <w:rsid w:val="00037DC1"/>
    <w:rsid w:val="0008352F"/>
    <w:rsid w:val="000940D9"/>
    <w:rsid w:val="000B2847"/>
    <w:rsid w:val="000C3926"/>
    <w:rsid w:val="000D04E6"/>
    <w:rsid w:val="00101D79"/>
    <w:rsid w:val="001915CA"/>
    <w:rsid w:val="001B7E1D"/>
    <w:rsid w:val="001C6B6A"/>
    <w:rsid w:val="001D23EF"/>
    <w:rsid w:val="0024620B"/>
    <w:rsid w:val="00287621"/>
    <w:rsid w:val="002B62DF"/>
    <w:rsid w:val="002D11C4"/>
    <w:rsid w:val="0030069C"/>
    <w:rsid w:val="003048BD"/>
    <w:rsid w:val="00373712"/>
    <w:rsid w:val="003C2C5A"/>
    <w:rsid w:val="003E4B96"/>
    <w:rsid w:val="003F1CA2"/>
    <w:rsid w:val="003F2AF7"/>
    <w:rsid w:val="00406186"/>
    <w:rsid w:val="00427153"/>
    <w:rsid w:val="004C492D"/>
    <w:rsid w:val="004C5CB8"/>
    <w:rsid w:val="004F5D10"/>
    <w:rsid w:val="00524357"/>
    <w:rsid w:val="00533EC1"/>
    <w:rsid w:val="0055355C"/>
    <w:rsid w:val="00562208"/>
    <w:rsid w:val="00573AD0"/>
    <w:rsid w:val="00581A75"/>
    <w:rsid w:val="00582233"/>
    <w:rsid w:val="00583E50"/>
    <w:rsid w:val="005C5C13"/>
    <w:rsid w:val="005E014D"/>
    <w:rsid w:val="005F1368"/>
    <w:rsid w:val="0064505C"/>
    <w:rsid w:val="0065794C"/>
    <w:rsid w:val="006748FF"/>
    <w:rsid w:val="006847BC"/>
    <w:rsid w:val="006C55D3"/>
    <w:rsid w:val="006C6619"/>
    <w:rsid w:val="006F59B7"/>
    <w:rsid w:val="0070373F"/>
    <w:rsid w:val="0073632B"/>
    <w:rsid w:val="007B6DEB"/>
    <w:rsid w:val="007C0B5C"/>
    <w:rsid w:val="007C0EF6"/>
    <w:rsid w:val="007C4F4F"/>
    <w:rsid w:val="007C6ADF"/>
    <w:rsid w:val="007D7724"/>
    <w:rsid w:val="007D7EBD"/>
    <w:rsid w:val="007F2B7B"/>
    <w:rsid w:val="007F2CFD"/>
    <w:rsid w:val="00801E27"/>
    <w:rsid w:val="00806B5D"/>
    <w:rsid w:val="00862DF6"/>
    <w:rsid w:val="00872815"/>
    <w:rsid w:val="008926E7"/>
    <w:rsid w:val="008C27F6"/>
    <w:rsid w:val="008C6F81"/>
    <w:rsid w:val="008E0449"/>
    <w:rsid w:val="008E2A7B"/>
    <w:rsid w:val="008E6C17"/>
    <w:rsid w:val="00945DE3"/>
    <w:rsid w:val="009777D3"/>
    <w:rsid w:val="009A3F91"/>
    <w:rsid w:val="009E7D22"/>
    <w:rsid w:val="00A2197E"/>
    <w:rsid w:val="00A27D15"/>
    <w:rsid w:val="00A35023"/>
    <w:rsid w:val="00A475C8"/>
    <w:rsid w:val="00A6283F"/>
    <w:rsid w:val="00AD0246"/>
    <w:rsid w:val="00AD7E53"/>
    <w:rsid w:val="00B029C9"/>
    <w:rsid w:val="00B05F26"/>
    <w:rsid w:val="00B075FD"/>
    <w:rsid w:val="00B23401"/>
    <w:rsid w:val="00B477BD"/>
    <w:rsid w:val="00B716A9"/>
    <w:rsid w:val="00B81119"/>
    <w:rsid w:val="00B8366B"/>
    <w:rsid w:val="00B849A3"/>
    <w:rsid w:val="00BB6B24"/>
    <w:rsid w:val="00BC28F2"/>
    <w:rsid w:val="00BD7D40"/>
    <w:rsid w:val="00BE6114"/>
    <w:rsid w:val="00C12800"/>
    <w:rsid w:val="00C158FD"/>
    <w:rsid w:val="00C15A5A"/>
    <w:rsid w:val="00C212C7"/>
    <w:rsid w:val="00C27261"/>
    <w:rsid w:val="00C43293"/>
    <w:rsid w:val="00C63800"/>
    <w:rsid w:val="00C739E2"/>
    <w:rsid w:val="00C74A0C"/>
    <w:rsid w:val="00C82E15"/>
    <w:rsid w:val="00CA5650"/>
    <w:rsid w:val="00CC474A"/>
    <w:rsid w:val="00CD4ABC"/>
    <w:rsid w:val="00CD61DA"/>
    <w:rsid w:val="00D210A4"/>
    <w:rsid w:val="00D3765D"/>
    <w:rsid w:val="00D762CC"/>
    <w:rsid w:val="00DB0C87"/>
    <w:rsid w:val="00E101AD"/>
    <w:rsid w:val="00E1445E"/>
    <w:rsid w:val="00E55567"/>
    <w:rsid w:val="00E81FBE"/>
    <w:rsid w:val="00E870EC"/>
    <w:rsid w:val="00E9091F"/>
    <w:rsid w:val="00ED0E3B"/>
    <w:rsid w:val="00EE1B01"/>
    <w:rsid w:val="00F366B2"/>
    <w:rsid w:val="00F470B9"/>
    <w:rsid w:val="00F83FB4"/>
    <w:rsid w:val="00F8600F"/>
    <w:rsid w:val="00F96AB1"/>
    <w:rsid w:val="00FC4F5E"/>
    <w:rsid w:val="00FD784D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paragraph" w:styleId="Nagwek1">
    <w:name w:val="heading 1"/>
    <w:basedOn w:val="Normalny"/>
    <w:next w:val="Normalny"/>
    <w:link w:val="Nagwek1Znak"/>
    <w:qFormat/>
    <w:rsid w:val="008C27F6"/>
    <w:pPr>
      <w:keepNext/>
      <w:suppressAutoHyphens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27F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27F6"/>
    <w:pPr>
      <w:keepNext/>
      <w:suppressAutoHyphens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qFormat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8E6C17"/>
  </w:style>
  <w:style w:type="character" w:customStyle="1" w:styleId="Nagwek1Znak">
    <w:name w:val="Nagłówek 1 Znak"/>
    <w:basedOn w:val="Domylnaczcionkaakapitu"/>
    <w:link w:val="Nagwek1"/>
    <w:qFormat/>
    <w:rsid w:val="008C27F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C27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C27F6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8C27F6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8C27F6"/>
    <w:rPr>
      <w:color w:val="800080"/>
      <w:u w:val="single"/>
    </w:rPr>
  </w:style>
  <w:style w:type="character" w:customStyle="1" w:styleId="TytuZnak">
    <w:name w:val="Tytuł Znak"/>
    <w:basedOn w:val="Domylnaczcionkaakapitu"/>
    <w:link w:val="Tytu"/>
    <w:qFormat/>
    <w:rsid w:val="008C27F6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C27F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C27F6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8C27F6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C27F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C27F6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27F6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8C27F6"/>
  </w:style>
  <w:style w:type="character" w:customStyle="1" w:styleId="txt-new">
    <w:name w:val="txt-new"/>
    <w:qFormat/>
    <w:rsid w:val="008C27F6"/>
  </w:style>
  <w:style w:type="paragraph" w:styleId="Tekstpodstawowy">
    <w:name w:val="Body Text"/>
    <w:basedOn w:val="Normalny"/>
    <w:link w:val="TekstpodstawowyZnak"/>
    <w:semiHidden/>
    <w:unhideWhenUsed/>
    <w:rsid w:val="008C27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8C27F6"/>
  </w:style>
  <w:style w:type="paragraph" w:styleId="Lista">
    <w:name w:val="List"/>
    <w:basedOn w:val="Tekstpodstawowy"/>
    <w:rsid w:val="008C27F6"/>
    <w:rPr>
      <w:rFonts w:cs="Arial"/>
    </w:rPr>
  </w:style>
  <w:style w:type="paragraph" w:styleId="Legenda">
    <w:name w:val="caption"/>
    <w:basedOn w:val="Normalny"/>
    <w:qFormat/>
    <w:rsid w:val="008C27F6"/>
    <w:pPr>
      <w:suppressLineNumbers/>
      <w:suppressAutoHyphens/>
      <w:spacing w:before="120" w:after="120" w:line="276" w:lineRule="auto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C27F6"/>
    <w:pPr>
      <w:suppressLineNumbers/>
      <w:suppressAutoHyphens/>
      <w:spacing w:after="200" w:line="276" w:lineRule="auto"/>
    </w:pPr>
    <w:rPr>
      <w:rFonts w:cs="Arial"/>
    </w:rPr>
  </w:style>
  <w:style w:type="paragraph" w:customStyle="1" w:styleId="Gwkaistopka">
    <w:name w:val="Główka i stopka"/>
    <w:basedOn w:val="Normalny"/>
    <w:qFormat/>
    <w:rsid w:val="008C27F6"/>
    <w:pPr>
      <w:suppressAutoHyphens/>
      <w:spacing w:after="200" w:line="276" w:lineRule="auto"/>
    </w:pPr>
  </w:style>
  <w:style w:type="paragraph" w:styleId="Tytu">
    <w:name w:val="Title"/>
    <w:basedOn w:val="Normalny"/>
    <w:link w:val="TytuZnak"/>
    <w:qFormat/>
    <w:rsid w:val="008C27F6"/>
    <w:pPr>
      <w:suppressAutoHyphens/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1">
    <w:name w:val="Tytuł Znak1"/>
    <w:basedOn w:val="Domylnaczcionkaakapitu"/>
    <w:uiPriority w:val="10"/>
    <w:rsid w:val="008C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C27F6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C27F6"/>
  </w:style>
  <w:style w:type="paragraph" w:styleId="Podtytu">
    <w:name w:val="Subtitle"/>
    <w:basedOn w:val="Normalny"/>
    <w:link w:val="PodtytuZnak"/>
    <w:qFormat/>
    <w:rsid w:val="008C27F6"/>
    <w:pPr>
      <w:suppressAutoHyphens/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8C27F6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8C27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C27F6"/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C27F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C27F6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27F6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8C27F6"/>
    <w:rPr>
      <w:rFonts w:ascii="Segoe UI" w:hAnsi="Segoe UI" w:cs="Segoe UI"/>
      <w:sz w:val="18"/>
      <w:szCs w:val="18"/>
    </w:rPr>
  </w:style>
  <w:style w:type="paragraph" w:customStyle="1" w:styleId="WW-Tekstpodstawowywcity3">
    <w:name w:val="WW-Tekst podstawowy wcięty 3"/>
    <w:basedOn w:val="Normalny"/>
    <w:qFormat/>
    <w:rsid w:val="008C27F6"/>
    <w:pPr>
      <w:suppressAutoHyphens/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8C27F6"/>
    <w:pPr>
      <w:widowControl w:val="0"/>
      <w:suppressLineNumbers/>
      <w:suppressAutoHyphens/>
      <w:spacing w:after="200" w:line="276" w:lineRule="auto"/>
    </w:pPr>
  </w:style>
  <w:style w:type="paragraph" w:customStyle="1" w:styleId="Nagwektabeli">
    <w:name w:val="Nagłówek tabeli"/>
    <w:basedOn w:val="Zawartotabeli"/>
    <w:qFormat/>
    <w:rsid w:val="008C27F6"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8C27F6"/>
  </w:style>
  <w:style w:type="table" w:styleId="Tabela-Siatka">
    <w:name w:val="Table Grid"/>
    <w:basedOn w:val="Standardowy"/>
    <w:rsid w:val="008C27F6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8C27F6"/>
    <w:pPr>
      <w:numPr>
        <w:numId w:val="25"/>
      </w:numPr>
    </w:pPr>
  </w:style>
  <w:style w:type="paragraph" w:styleId="NormalnyWeb">
    <w:name w:val="Normal (Web)"/>
    <w:basedOn w:val="Normalny"/>
    <w:uiPriority w:val="99"/>
    <w:semiHidden/>
    <w:unhideWhenUsed/>
    <w:rsid w:val="008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573AD0"/>
  </w:style>
  <w:style w:type="numbering" w:customStyle="1" w:styleId="Bezlisty11">
    <w:name w:val="Bez listy11"/>
    <w:uiPriority w:val="99"/>
    <w:semiHidden/>
    <w:unhideWhenUsed/>
    <w:qFormat/>
    <w:rsid w:val="00573AD0"/>
  </w:style>
  <w:style w:type="numbering" w:customStyle="1" w:styleId="Styl21">
    <w:name w:val="Styl21"/>
    <w:uiPriority w:val="99"/>
    <w:rsid w:val="00573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64507-666D-494B-92F4-97B07844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2774</Words>
  <Characters>16648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7</cp:revision>
  <cp:lastPrinted>2025-12-05T12:56:00Z</cp:lastPrinted>
  <dcterms:created xsi:type="dcterms:W3CDTF">2025-05-29T06:31:00Z</dcterms:created>
  <dcterms:modified xsi:type="dcterms:W3CDTF">2025-12-05T12:57:00Z</dcterms:modified>
</cp:coreProperties>
</file>